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35B32" w14:textId="236061AB" w:rsidR="001F5EE4" w:rsidRDefault="00A610E6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ООО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ЛаРейна</w:t>
      </w:r>
      <w:proofErr w:type="spellEnd"/>
      <w:r w:rsidR="001F5EE4">
        <w:rPr>
          <w:rFonts w:ascii="Arial" w:hAnsi="Arial" w:cs="Arial"/>
          <w:color w:val="000000"/>
          <w:sz w:val="22"/>
          <w:szCs w:val="22"/>
        </w:rPr>
        <w:t>»</w:t>
      </w:r>
    </w:p>
    <w:p w14:paraId="3E3E61AF" w14:textId="2A8BD913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УНП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7731" w:rsidRPr="003B7731">
        <w:rPr>
          <w:rFonts w:ascii="Arial" w:hAnsi="Arial" w:cs="Arial"/>
          <w:color w:val="000000"/>
          <w:sz w:val="22"/>
          <w:szCs w:val="22"/>
        </w:rPr>
        <w:t>193878351</w:t>
      </w:r>
    </w:p>
    <w:p w14:paraId="7A364C37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1016CB6D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5586C85F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2EC1D20F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5CA4525A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26F83CC9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                    </w:t>
      </w:r>
      <w:r>
        <w:rPr>
          <w:rFonts w:ascii="Arial" w:hAnsi="Arial" w:cs="Arial"/>
          <w:color w:val="000000"/>
          <w:sz w:val="16"/>
          <w:szCs w:val="16"/>
        </w:rPr>
        <w:t>(Ф.И.О., паспортные данные, адрес, телефон заявителя)</w:t>
      </w:r>
    </w:p>
    <w:p w14:paraId="1C40A8B0" w14:textId="77777777" w:rsidR="001F5EE4" w:rsidRDefault="001F5EE4" w:rsidP="001F5EE4">
      <w:pPr>
        <w:pStyle w:val="a3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7942E38" w14:textId="77777777" w:rsidR="001F5EE4" w:rsidRDefault="001F5EE4" w:rsidP="001F5EE4">
      <w:pPr>
        <w:pStyle w:val="a3"/>
        <w:spacing w:before="0" w:beforeAutospacing="0" w:after="20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ЗАЯВЛЕНИЕ</w:t>
      </w:r>
    </w:p>
    <w:p w14:paraId="0ABE02B9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"___" _____________ 20__ г. в интернет-магазине milady.by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приобретен  _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14:paraId="367B27BC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2DB01770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полное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наименование и артикул товара, № заказа)</w:t>
      </w:r>
    </w:p>
    <w:p w14:paraId="577FE9BF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стоимостью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  рублей,</w:t>
      </w:r>
    </w:p>
    <w:p w14:paraId="613717DB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цифрами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и прописью)</w:t>
      </w:r>
    </w:p>
    <w:p w14:paraId="199B13BD" w14:textId="7C86BDA1" w:rsidR="001F5EE4" w:rsidRDefault="003B6C42" w:rsidP="001F5EE4">
      <w:pPr>
        <w:pStyle w:val="a3"/>
        <w:spacing w:before="0" w:beforeAutospacing="0" w:after="200" w:afterAutospacing="0"/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что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подтверждается кассовым и </w:t>
      </w:r>
      <w:r w:rsidR="001F5EE4">
        <w:rPr>
          <w:rFonts w:ascii="Arial" w:hAnsi="Arial" w:cs="Arial"/>
          <w:color w:val="000000"/>
          <w:sz w:val="22"/>
          <w:szCs w:val="22"/>
        </w:rPr>
        <w:t>товарным чеком: № _______________ дата: ____________________.</w:t>
      </w:r>
    </w:p>
    <w:p w14:paraId="6D50F1B4" w14:textId="77777777" w:rsidR="001F5EE4" w:rsidRDefault="001F5EE4" w:rsidP="001F5EE4">
      <w:pPr>
        <w:pStyle w:val="a3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Товар не был в употреблении, сохранен товарный вид и потребительские свойства.</w:t>
      </w:r>
    </w:p>
    <w:p w14:paraId="5555817F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Товар не подошел по: _____________________________________________________</w:t>
      </w:r>
    </w:p>
    <w:p w14:paraId="4C55CFC2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причина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возврата)</w:t>
      </w:r>
    </w:p>
    <w:p w14:paraId="13103187" w14:textId="324A333C" w:rsidR="001F5EE4" w:rsidRDefault="001F5EE4" w:rsidP="001F5EE4">
      <w:pPr>
        <w:pStyle w:val="a3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Прошу в соответствии со ст. 28 Закона Республики Беларусь от 9 января 2002 г. № 90-з «О защите прав потребителей» расторгнуть договор купли-продажи и вернуть уплаченную за</w:t>
      </w:r>
      <w:r w:rsidR="00242176">
        <w:rPr>
          <w:rFonts w:ascii="Arial" w:hAnsi="Arial" w:cs="Arial"/>
          <w:color w:val="000000"/>
          <w:sz w:val="22"/>
          <w:szCs w:val="22"/>
        </w:rPr>
        <w:t xml:space="preserve"> товар денежную сумму. Кассовый и </w:t>
      </w:r>
      <w:r>
        <w:rPr>
          <w:rFonts w:ascii="Arial" w:hAnsi="Arial" w:cs="Arial"/>
          <w:color w:val="000000"/>
          <w:sz w:val="22"/>
          <w:szCs w:val="22"/>
        </w:rPr>
        <w:t>товарный чек прилагается. </w:t>
      </w:r>
    </w:p>
    <w:p w14:paraId="6F48B8AB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Достоверность предоставленных данных подтверждаю.</w:t>
      </w:r>
    </w:p>
    <w:p w14:paraId="53E173E7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B284175" w14:textId="50ABB63E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Информация для банковского перевода:</w:t>
      </w:r>
    </w:p>
    <w:p w14:paraId="2263E57F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6D67F141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(ФИО владельца счета)</w:t>
      </w:r>
    </w:p>
    <w:p w14:paraId="479F4CB0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454DE25D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наименование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банка, БИК)</w:t>
      </w:r>
    </w:p>
    <w:p w14:paraId="06C6EA85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181FB2A1" w14:textId="77777777" w:rsidR="001F5EE4" w:rsidRDefault="001F5EE4" w:rsidP="001F5EE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счет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получателя)</w:t>
      </w:r>
    </w:p>
    <w:p w14:paraId="13149AD1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          ______________________          ___________________</w:t>
      </w:r>
    </w:p>
    <w:p w14:paraId="1883EC9D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               </w:t>
      </w:r>
      <w:r>
        <w:rPr>
          <w:rFonts w:ascii="Arial" w:hAnsi="Arial" w:cs="Arial"/>
          <w:color w:val="000000"/>
          <w:sz w:val="16"/>
          <w:szCs w:val="16"/>
        </w:rPr>
        <w:t> 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дата)   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                                                       (подпись)                                               (Ф.И.О. заявителя)</w:t>
      </w:r>
    </w:p>
    <w:p w14:paraId="18190EB7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456477E" w14:textId="51F9F17E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Срок возврата денежных средств составляет 7 дней с даты получения продавцом заявления на возврат или </w:t>
      </w:r>
      <w:r w:rsidR="002536EA">
        <w:rPr>
          <w:rFonts w:ascii="Arial" w:hAnsi="Arial" w:cs="Arial"/>
          <w:color w:val="000000"/>
          <w:sz w:val="12"/>
          <w:szCs w:val="12"/>
        </w:rPr>
        <w:t>14 ка</w:t>
      </w:r>
      <w:r>
        <w:rPr>
          <w:rFonts w:ascii="Arial" w:hAnsi="Arial" w:cs="Arial"/>
          <w:color w:val="000000"/>
          <w:sz w:val="12"/>
          <w:szCs w:val="12"/>
        </w:rPr>
        <w:t xml:space="preserve">лендарных дней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в случае необходимости проведения экспертизы (Закон Республики Беларусь от 9 января 2002 г. № 90-з «О защите прав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потребителеи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̆»).</w:t>
      </w:r>
    </w:p>
    <w:p w14:paraId="4D016B6A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Внимательно заполните все поля. В случае, если данные будут неверными, продавец не сможет вернуть вам денежные средства и товар будет автоматически возвращен обратно.</w:t>
      </w:r>
    </w:p>
    <w:p w14:paraId="4A8295A7" w14:textId="77777777" w:rsidR="001F5EE4" w:rsidRDefault="001F5EE4" w:rsidP="001F5EE4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Обратите внимание, что товар необходимо вложить в коробку перед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пересылкои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̆, иначе товар может быть поврежден. Стоимость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дополнительнои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̆ упаковки оплачивает покупатель.</w:t>
      </w:r>
    </w:p>
    <w:p w14:paraId="4F0573DC" w14:textId="77777777" w:rsidR="00377E72" w:rsidRDefault="00377E72"/>
    <w:sectPr w:rsidR="0037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C9"/>
    <w:rsid w:val="001F5EE4"/>
    <w:rsid w:val="00242176"/>
    <w:rsid w:val="002536EA"/>
    <w:rsid w:val="00377E72"/>
    <w:rsid w:val="003A24C9"/>
    <w:rsid w:val="003B6C42"/>
    <w:rsid w:val="003B7731"/>
    <w:rsid w:val="00490A9C"/>
    <w:rsid w:val="00552A1B"/>
    <w:rsid w:val="00A610E6"/>
    <w:rsid w:val="00A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CB10"/>
  <w15:chartTrackingRefBased/>
  <w15:docId w15:val="{4EE1277E-8686-4815-A271-DEDCC59F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2024-03-19T06:33:00Z</cp:lastPrinted>
  <dcterms:created xsi:type="dcterms:W3CDTF">2025-02-21T09:13:00Z</dcterms:created>
  <dcterms:modified xsi:type="dcterms:W3CDTF">2025-08-27T07:44:00Z</dcterms:modified>
</cp:coreProperties>
</file>